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A4529" w14:textId="77777777" w:rsidR="00F41945" w:rsidRPr="00F41945" w:rsidRDefault="00F41945" w:rsidP="00F41945">
      <w:pPr>
        <w:jc w:val="center"/>
        <w:rPr>
          <w:b/>
          <w:sz w:val="28"/>
        </w:rPr>
      </w:pPr>
      <w:r w:rsidRPr="00F41945">
        <w:rPr>
          <w:b/>
          <w:sz w:val="28"/>
        </w:rPr>
        <w:t>DID Designer Lesson Plan</w:t>
      </w:r>
    </w:p>
    <w:p w14:paraId="7BBC1832" w14:textId="77777777" w:rsidR="00F41945" w:rsidRPr="00F41945" w:rsidRDefault="00F41945" w:rsidP="00F41945">
      <w:pPr>
        <w:jc w:val="center"/>
        <w:rPr>
          <w:b/>
          <w:sz w:val="28"/>
        </w:rPr>
      </w:pPr>
    </w:p>
    <w:p w14:paraId="79F9425A" w14:textId="77777777" w:rsidR="00F41945" w:rsidRPr="00F41945" w:rsidRDefault="00F41945" w:rsidP="00F41945">
      <w:pPr>
        <w:jc w:val="center"/>
        <w:rPr>
          <w:b/>
          <w:sz w:val="28"/>
        </w:rPr>
      </w:pPr>
      <w:r w:rsidRPr="00F41945">
        <w:rPr>
          <w:b/>
          <w:sz w:val="28"/>
        </w:rPr>
        <w:t>Graphing with Second Grade</w:t>
      </w:r>
    </w:p>
    <w:p w14:paraId="6A737133" w14:textId="77777777" w:rsidR="00F41945" w:rsidRDefault="00F41945"/>
    <w:p w14:paraId="69CAB121" w14:textId="77777777" w:rsidR="0021038A" w:rsidRDefault="00F41945">
      <w:r>
        <w:t xml:space="preserve">Step 1:  Know the Learner </w:t>
      </w:r>
      <w:r w:rsidR="008C3B20">
        <w:t xml:space="preserve"> - The grade level is stated in the lesson but no farther information on the students is provided. I would suggest listing any learning differences/styles and other student information that could possible impact this lesson. It may be helpful to the students grouped based on skill levels in order guide learning. </w:t>
      </w:r>
    </w:p>
    <w:p w14:paraId="1FFA25A4" w14:textId="77777777" w:rsidR="008C3B20" w:rsidRDefault="008C3B20"/>
    <w:p w14:paraId="5A82D892" w14:textId="77777777" w:rsidR="00F41945" w:rsidRDefault="00F41945">
      <w:r>
        <w:t>Step 2:  Articulate Objectives</w:t>
      </w:r>
      <w:r w:rsidR="008C3B20">
        <w:t xml:space="preserve"> </w:t>
      </w:r>
      <w:r w:rsidR="007B3579">
        <w:t>–</w:t>
      </w:r>
      <w:r w:rsidR="008C3B20">
        <w:t xml:space="preserve"> </w:t>
      </w:r>
      <w:r w:rsidR="007B3579">
        <w:t xml:space="preserve">The learning outcomes are clearly stated within the lesson along with how they will be assessed. While outcomes and assessments are included the criteria for grading in unclear, this could be addressed by providing a checklist or rubric. The lesson does not address all areas of Blooms Taxonomy. </w:t>
      </w:r>
    </w:p>
    <w:p w14:paraId="68BB4AA1" w14:textId="77777777" w:rsidR="00F41945" w:rsidRDefault="00F41945"/>
    <w:p w14:paraId="742AEA69" w14:textId="17D6531F" w:rsidR="00F41945" w:rsidRDefault="00F41945">
      <w:r>
        <w:t xml:space="preserve">Step 3: Establish the Learning Environment </w:t>
      </w:r>
      <w:r w:rsidR="00C0605E">
        <w:t xml:space="preserve">– The physical set up the classroom was not addressed in the lesson which could cause an issue with the mount of technology required to complete the lesson. There is a great deal of activities within the lesson with use of hands out activities but more attention should be given to student grouping.  </w:t>
      </w:r>
    </w:p>
    <w:p w14:paraId="2D6FBBE0" w14:textId="77777777" w:rsidR="00F41945" w:rsidRDefault="00F41945"/>
    <w:p w14:paraId="143F976B" w14:textId="55BFF225" w:rsidR="00C0605E" w:rsidRDefault="00F41945">
      <w:r>
        <w:t xml:space="preserve">Step 4: </w:t>
      </w:r>
      <w:r w:rsidR="005251FB">
        <w:t>Identify Teaching and Learning Strategies</w:t>
      </w:r>
      <w:r w:rsidR="00C0605E">
        <w:t xml:space="preserve"> – They teacher stated previous knowledge of graphing was required however provided no assessments to ensure content knowledge. The prior knowledge required for the given technology use was not addressed or stated.  </w:t>
      </w:r>
      <w:r w:rsidR="002556F3">
        <w:t xml:space="preserve">With the amount of technology in this lesson set up is imperative but is not mentioned in the lesson. The supporting activities and the technologies listed in the lesson are appropriate and beneficial however they lack introductions. </w:t>
      </w:r>
    </w:p>
    <w:p w14:paraId="0C71CF1B" w14:textId="77777777" w:rsidR="005251FB" w:rsidRDefault="005251FB"/>
    <w:p w14:paraId="0522F86F" w14:textId="36E62165" w:rsidR="005251FB" w:rsidRDefault="005251FB">
      <w:r>
        <w:t xml:space="preserve">Step 5: Identify and Select Support Technologies </w:t>
      </w:r>
      <w:r w:rsidR="00910E30">
        <w:t xml:space="preserve"> - This was an area of strength within the lesson. The technology is stated at the start of the lesson and throughout as it is used with various activities. </w:t>
      </w:r>
    </w:p>
    <w:p w14:paraId="29A16197" w14:textId="77777777" w:rsidR="005251FB" w:rsidRDefault="005251FB"/>
    <w:p w14:paraId="2F29983A" w14:textId="16B38860" w:rsidR="005251FB" w:rsidRDefault="005251FB">
      <w:r>
        <w:t xml:space="preserve">Step 6: Evaluate and Revise the Design </w:t>
      </w:r>
      <w:r w:rsidR="00C83BF3">
        <w:t xml:space="preserve">– An assessment is suggested in the lesson but provided in detail. No plan is included if the students do not perform as expected. This could be fixed by providing an extension activity and a plan for re-teaching. </w:t>
      </w:r>
    </w:p>
    <w:p w14:paraId="69C1AFA7" w14:textId="77777777" w:rsidR="005251FB" w:rsidRDefault="005251FB">
      <w:bookmarkStart w:id="0" w:name="_GoBack"/>
      <w:bookmarkEnd w:id="0"/>
    </w:p>
    <w:p w14:paraId="467C778E" w14:textId="77777777" w:rsidR="00F41945" w:rsidRDefault="00F41945"/>
    <w:p w14:paraId="30034CEB" w14:textId="77777777" w:rsidR="00F41945" w:rsidRDefault="00F41945"/>
    <w:sectPr w:rsidR="00F41945" w:rsidSect="0021038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945"/>
    <w:rsid w:val="00121F9B"/>
    <w:rsid w:val="001C4500"/>
    <w:rsid w:val="0021038A"/>
    <w:rsid w:val="002556F3"/>
    <w:rsid w:val="005251FB"/>
    <w:rsid w:val="007B3579"/>
    <w:rsid w:val="008C3B20"/>
    <w:rsid w:val="00910E30"/>
    <w:rsid w:val="00C0605E"/>
    <w:rsid w:val="00C83BF3"/>
    <w:rsid w:val="00F419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17F81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304</Words>
  <Characters>1735</Characters>
  <Application>Microsoft Macintosh Word</Application>
  <DocSecurity>0</DocSecurity>
  <Lines>14</Lines>
  <Paragraphs>4</Paragraphs>
  <ScaleCrop>false</ScaleCrop>
  <Company/>
  <LinksUpToDate>false</LinksUpToDate>
  <CharactersWithSpaces>2035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Mccoy</dc:creator>
  <cp:keywords/>
  <dc:description/>
  <cp:lastModifiedBy>Rachel  Mccoy</cp:lastModifiedBy>
  <cp:revision>6</cp:revision>
  <dcterms:created xsi:type="dcterms:W3CDTF">2015-11-15T21:35:00Z</dcterms:created>
  <dcterms:modified xsi:type="dcterms:W3CDTF">2015-11-15T21:59:00Z</dcterms:modified>
</cp:coreProperties>
</file>